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поставил ведро и быстро подошёл собирать грибы. Каждый гриб он тщательно проверял с помощью функции распознавания предметов, дарованной волей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можно было быть уверенным, что он не соберёт ядовитых.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Грибов здесь было немало, вдвоём они набрали килограммов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джунглях такого добра хватало, не хватало мяса. Охота для многих всё ещё была делом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можно было и самому стать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грибы в рюкзак, они, неся вёдра, вернулись в дом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на земле лежал Сяо Оу, а рядом с ним — ящик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так напугала Ван Пинъаня, что он подумал, будто дом на дереве ограбили.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понял, что у робота просто закончилась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Копание земли, видимо, было довольно энергозатратным.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зарядив его дровами, Ван Пинъань вернул Сяо Оу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на дереве, Ван Пинъань первым делом продал древесину, чтобы купить вечные чертежи из хрустального шара. У реки он добыл 108 единиц древесины железного ранга, 22 единицы бронзового и 2 единицы серебряного.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древесину бронзового ранга он обменял на монеты выживания, а серебряную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【Название: чертеж вечного факела (железный ранг)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Материалы: древесина ×1, сосновая смола ×1. Факел, способный гореть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вечные чертежи расходуют только материалы, но не сам чертёж.】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 простые, — Ван Пинъань с удовлетворением посмотрел на чертёж.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одна единица древесины и сосновая смола.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джунглях полно сосен, так что смолу собрать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туалетную бумагу тоже нужно было купить. Бумага продавалась большим рулоном, которого им двоим хватит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можно было попрощаться с проклятыми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на торговой площадке ведро побольше. У нас столько леопардовых креветок, может, попробуем их разводить? — предложила Ло Нинсюэ.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 ведре они не выживут.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тут же пожалел, что, увлёкшись рыбалкой Ло Нинсюэ, не подумал о том, можно ли будет сохранить такой улов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Креветок, в отличие от мяса, не закоптишь.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сели у хрустального шара и начали просматривать торговую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Оу тем временем получил задание вытапливать свиной жир. Ван Пинъань решил перетопить весь жир с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получит не только сало, но и много шкварок.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внимание Ло Нинсюэ и Ван Пинъаня, просматривавших торговую площадку, привлёк один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【Рыбный пруд (постройка бронзового ранга)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Назначение: позволяет разводить водных существ и поддерживает качество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пруд площадью 30 квадратных метров, отлично подходит для разведения мелкой рыбы】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мог идеально решить их проблему с разведением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предмет бронзового ранга, и продавец просил за него 50 бронзовых монет выживания. Как его купить — вот в чём была загвоздка.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оставалась всего одна бронзовая монета, а серебряных монет, полученных от продажи 6 единиц древесины серебряного ранга, было всего три. В сумме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 выживания катастрофически не хватало, хотя они тратили всё дневное время на сбор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их дела шли очень хорошо. Они покупали все предметы, появлявшиеся в хрустальном шаре, в то время как большинство людей делали это выборочно.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всё же добавил продавца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тот искал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торга он выменял пруд всего за 5 килограммов баранины и одну леопардовую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Продавцу этот рыбный пруд был без надобности. Во-первых, у него не было рыбы для разведения, и, возможно, он сам страдал от нехватки еды. Во-вторых, ему попросту негде было разместить пруд площадью в 30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его снаружи дома на дереве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из хрустального шара вылетела сфера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постройки появлялись именно в таком виде. Разбив сферу, можно было извлечь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сферу, Ван Пинъань и Ло Нинсюэ с воодушевлением вошли в пространство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часов Сяо Оу уже успел натаскать туда немало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 указанию Ван Пинъаня, ровным слоем уложил её в дальнем углу. Теперь там была площадка примерно 1,5 на 3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Глубина была как раз в две ступеньки, около 30 сантиметров. Это выглядело гармонично, да и для посадки обычных овощей такой глубины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двух кур в загоне, они снесли ещё два яйца и теперь апатично лежали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лишь сказать, что гроб ужасающе эффективен.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умрут ли куры от такого количества снесённых яиц?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Пинъаня это не волновало. Умрут — съест, не умрут — будут нестись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гроб, стоявший посередине, он взял сферу и раздавил её.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 его голове появилась информация о размещении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посоветовался с Ло Нинсюэ и решил установить рыбный пруд в самом центре пространства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пруда составляла 30 квадратных метров, а всё пространство — 50. Таким образом, пруд оказался в центре, а вокруг него оставалось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как раз подходило для разведения кур и посадок.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место было выбрано, посреди пространства №1 из ниоткуда появился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приятному удивлению Ван Пинъаня, пруд не возвышался над полом, а был вровень с деревянными досками.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пруд, расположенный на одном уровне с полом, Ван Пинъань задумался: «Неужели эти доски можно разбирать?»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вздохнул с облегчением. В пруду была вода, глубиной около 1,2 метра, кристально чистая, как в бассейне. 1,2 метра в глубину и 30 квадратных метров площади — это 36 кубометров воды. Если бы им пришлось таскать воду вёдрами от ручья, даже с рюкзаком они потратили бы кучу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Нинсюэ, увидев, что в пруду есть вода, с улыбкой побежала обратно в дом на дереве за леопардовыми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же пошёл проверить, как растут семена тысячеплодного дерева и шпината.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 тысячеплодного дерева уже выросло примерно до 10 сантиметров в высоту — скорость роста была поразительной, а шпинат только-только дал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 зачерпнул из пруда немного воды и полил оба 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грохотом распахнулась дверь в пространство №1. Ло Нинсюэ, держа в каждой руке по ведру, с обиженным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помоги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Пинъань поспешил к ней и взял вёдра.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них, помимо креветок, были ещё водяные гиацинты и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только что купила? — спросил Ван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они совсем дешёвые. Как раз бросим их в пруд, чтобы у леопардовых креветок был кислород.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Ло Нинсюэ вывалила все водоросли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они принялись считать креветок. Осталось 22 обычных и 1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этих упитанных созданий, Ло Нинсюэ невольно облизнулась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одну оставим, сегодня на ужин будут жареные омары!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Ван Пинъань, естественно, тоже хотел попробовать и вознаградить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одну из обычных леопардовых креветок покрупнее, чтобы съесть, а остальных выпустили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леопардовую креветку серебряного ранга они решили пока оставить для разведения, ведь в описании говорилось, что она очень плодовита.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воду, леопардовые креветки остались такими же резвыми, ни одна не выглядела вялой. Видимо, они были весьма живучи.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креветок, Ван Пинъань выпрямился и с удовлетворением оглядел пространство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 пруд, место для посадок и куры — всё было обустроено вполне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http://erolate.org/book/100/12884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