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Сазекс Люцифер 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весь отчет о встрече с синтоистами" - Серафолл закончила ее отчет,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это, в принципе, все для наших официальных дел" - заключил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просто торопишься с планами на день рождения своей сестры, не так ли?" - поддразнила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будто ты не в такой же ситуации. В отличие от меня ты начала подготовку на полгода раньше" - 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обоих серьезные проблемы с сестрами" - Фалбиум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 знал, если бы у тебя была сестра" - выпалил он. Но опять же, зная этого парня, ему было бы все равно. Кроме того, разве у него не было двоюродной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и с братом дел по горло" - 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"Зефадор опять что-то натворил?" - спросил он, немного расслабившись в своем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нет. Это был Армин. Но опять же я полагаю, что это произошло по вине Зефадора, так что, наверное, можно сказать и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"Хех. Даже у Армина есть фаза бунтарства? Никогда не думал, что увижу, как этот милый маленький мальчик пройдет через нечто подобное" - Серафолл улыбнулся и согласился. Армин всегда был слишком мягкотелым и настоящим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нечто другое. Армин, как и всегда, остался послушным мальчиком. 'Вздох' Позвольте мне объяснить все с самого начала. Все началось с того, что Зефадор настучал отцу о том, что Армин пропадает надолго и пропускает тренировки."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 Мазерс и Сай рассказали мне, что Армин часто посещает территорию Буне, встречается с Матиасом, и они вместе проводят спарринги. Эти двое неплохо ладят друг с другом". На самом деле он был рад, что у Матиаса появился хороший друг в лице Армина, а не кто-то другой с менее... приятным характером. Но, зная парня, он никогда не смог бы найти общий язык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есть. У меня был разговор с Армином о Матиасе, и они держат в секрете все, что происходит на ферме. Я понятия не имею, что за тренировки они проводят и что, но он питается и тренируется там почти каждый день, когда свободен". Итак, возвращаясь к обсуждаемой теме. Отец забеспокоился и попросил его показать результаты своих тренировок за последний год в спарринге против Эдварда."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"Дворецкий твоего отца? Он был довольно компетентным бойцом и учителем Армина, если я правильно помню? Армину, наверное, пришлось нелегко?"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нет... Армину не было тяжело. На самом деле ему вообще не потребовалось времени. Он закончил бой одним ударом".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маленький сопляк пробил защитный круг, сломал четырнадцать костей Эдварда и взорвал его до потери сознания одним ударом. И это еще даже не конец всего этого. Почему-то у Армина возникла мысль, что Эдвард сдерживался и дал ему легкую победу, поэтому он еще больше погрузился в тренировки. Мы почти не видим его дома. Отец же, напротив, на седьмом небе от счастья и полностью запретил кому-либо рассказывать Армину правду, когда узнал о недоразумении. Он даже заставил меня протестировать его, и он оказался представителем класса Ультима даже со своим нелепым телосложением. Вот только какими тренировками они занимаются в том месте, потому что если я смогу, то хочу добиться от своих солдат именно этого!"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он экспериментирует с различными видами культур и иногда посылает что-то с Саем, но ничего слишком возмутительного, опасаясь утечки информации. Ты знаешь о чем-нибудь, Аджука? А как насчет разговоров о том, что он помолвлен с твоей племянницей?" спросил он Аджука.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сестра не спрашивает его ни о какой его работе, пока он сам не заговорит об этом. Что касается разговоров о помолвке, то она ждет, когда ему исполнится шестнадцать лет, а это произойдет примерно через месяц. Тогда она и поговорит с ним об этом. Она просто даёт ему и Латии узнать друг друга получше, чтобы никто из них не взбесился от этой новости" - ответил Аджука.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думаешь, это что-то лучшее, чем то, что он начал делать в самом начале? То есть это было понятно, учитывая начальные продукты, но все же... Я не думаю, что даже Оригинальный Заган обладал такой силой... потому что это было бы...", - сказала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эти годы мне удалось раскопать несколько книг о Заган, и ни в одной из них нет никаких упоминаний об этом. То есть, конечно, он мог скрывать свои настоящие способности, как это делает каждый дом,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"Бесполезно беспокоиться о том, чего мы не знаем. Однако мы знаем, что Матиас - добродушный парень, который не преследует никаких политических целей, близок со всеми нашими братьями и сестрами и является тем, кто может в одиночку изменить всю пищевую промышленность и даже больше в подземном мире в ближайшие годы. Его дружба с Армином и то влияние, которое он оказал и на Армина, и на Сайраорга, являются доказательством того, что то, что мы делали до сих пор, - это прекрасно. Пусть он делает все, что хочет. Нам просто нужно подготовиться к тому моменту, когда его личность будет раскрыта. Я уже чувствую головную боль, думая о споре с Зекрамом, когда это всплывет".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он получил несколько пэров, которых привела к нему Тиамат. Не думал, что он ей так понравится".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 это хорошая новость".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ты говорил, что Армин постоянно спаррингует с Матиасом. Кто побеждает?" - спросила Аджука.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Фалбиум на мгновение задумался. "Понятия не имею. Армин об этом не говорил. Но всё же, если моя догадка верна, они должны быть более-менее равны по силе".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Зефадор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