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сентября 1991 года. Большой зал Хогвартса. Восьмой час двадцать шесть минут утра.Гарри вошел в Большой зал чуть позже остальных. Он решил воспользоваться ранним подъемом и провести время в библиотеке, поглощая знания, словно голодный волк – свежую добычу. К тому же, он успел написать эссе для профессора МакГонагалл, и эта система подготовки казалась ему идеальной. К его удивлению, Гринграсс и Дэвис оставили для него место – прямо напротив Дафны и рядом с Трейси. Гарри легко опустился на скамью, задвинул сумку под стол и достал фрукты.— Не рано встаете? — спросила Гринграсс, и Гарри улыбнулся ей в ответ.— Да, довольно рано. Я только что из библиотеки.Трейси, сидящая рядом, подавила зевок.— Говорите за себя! — наконец произнесла она, заставив Дафну еле заметно улыбнуться, а Гарри озадаченно покачать головой.В Трейси было что-то особенное. Она была словно антитеза типичному слизеринцу. Она носила свои эмоции на рукаве, была полна жизни и неуёмной энергии. Её безрассудство, с которым она бросалась в каждый разговор, каким-то образом располагало Гарри к ней. Это было странно, и, возможно, даже опасно в доме Слизерина. Гарри даже начал подозревать, что, несмотря на её слова, Трейси Дэвис не была чистокровной. Но, несмотря ни на что, Гарри чувствовал симпатию к ней. Она была неординарной, интересной собеседницей.Внезапно, словно стая снежных бурь, в Большой зал ворвались сотни сов. Гарри, не питавший иллюзий о получении почты в течение года, был застигнут врасплох. Молодой, блестящий филин опустился перед ним, выставив вперед лапу. Он только что позволил своему брату-близнецу, Шарлусу, доставить ему очередное письмо, но это только усилило удивление Гарри. Он с трудом сдерживал учащенное дыхание, когда все кусочки пазла встали на свои места. Это от отца.— От кого это? — спросила Трейси, когда Гарри протянул руку и взял письмо, едва сдерживаясь, чтобы не задрожать.Он не ответил, собираясь с мыслями, размазывая воск по безупречно выглядящему письму, а затем, с холодным чувством горечи в груди, прочитал слова, написанные на куске пергамента."Гарри,Я надеялся, что ты пришлешь мне сову летом, но я прекрасно понимаю, почему ты не хочешь этого делать. Вероятно, это прозвучит как худшая отговорка для извинений, которую ты когда-либо слышал в своей жизни. Мерлин знает, какой ужасной, по словам твоей матери, я была, но я искренне сожалею обо всем, что произошло за последние десять лет. Я знал, что Петуния - не самый яркий луч солнца, когда-либо осенявший мир своим присутствием, но я никогда не думал, что она и ее муж будут плохо обращаться с тобой. Вы были семьей; я думал, этого будет достаточно. Если бы у меня был брат - черт, даже если бы у Сириуса был ребенок, я бы никогда не стал с ним плохо обращаться! Я не знаю, что именно сделали Петуния и ее муж, но если то, что Чарлус рассказал мне о вашем первом разговоре, правда, то я думаю, что совершил большую ошибку, чем предполагал. Мне так много нужно рассказать вам, чтобы вы поняли, но я не могу сделать это с помощью древнего пера и старого скучного куска пергамента. Я вообще никогда не любил слов, разве что для того, чтобы рассмешить кого-нибудь, но, видит Мерлин, с пером и пергаментом я еще бесполезнее. Я хочу устроить встречу, только для нас двоих, чтобы все уладить. Я знаю, что, возможно, разрушил свои шансы с тобой, но я хочу хотя бы попытаться все исправить. Если ты не против и согласна встретиться со мной, я напишу профессору Дамблдору и попрошу тебя отлучиться из замка, чтобы встретиться со мной в Хогсмиде. Формально ты еще не достаточно взрослая, но это не имеет значения. Это редкая привилегия, предоставляемая детям из семей Визенгамота... О, Мерлин, я очень надеюсь, что ты читал о Визенгамоте, иначе это будет абсолютным кошмаром для объяснения! В любом случае, пожалуйста, пришлите мне сову как можно скорее со своим ответом. Я пойму, если вы не захотите со мной встречаться, но я буду очень признателен за возможность все объяснить. В любом случае, напишите поскорее... пожалуйста. С любовью,Твой отец"Гарри долго вчитывался в два последних слова, написанные на нетронутом пергаменте в его руках. "Твой отец" – эти слова были настолько чужды ему, что могли быть написаны на другом языке. Он видел их как бы сквозь пелену, но все же видел. Какая-то часть его души хотела швырнуть это письмо Джеймсу Поттеру в лицо, ответить, каким ужасным родителем и человеком он был, и сказать, что больше никогда не захочет с ним разговаривать. Но более логичная часть Гарри понимала, что, по крайней мере, отношения с отцом, пусть даже искусственные, могли принести пользу. Будучи лордом Дома Поттеров, Джеймс по-прежнему контролировал Гарри больше, чем ему было удобно. Развивая отношения с отцом, Гарри мог избежать риска того, что Джеймс будет использовать этот контроль не в его интересах. Кроме того, Гарри знал, что существуют и другие, более политические причины, чтобы попытаться возобновить знакомство с отцом.И, в глубине души, в Гарри жила маленькая, но все еще присутствующая часть, которая все эти десять лет мечтала об отце. Независимо от того, что он думал о самом человеке, Гарри пришел к неожиданному, шокирующему выводу, который был продиктован большим сочувствием и, возможно, наивностью, чем он думал, что может обладать."Я не могу ему отказать".Гарри ненавидел себя за эту слабость, но, несмотря на всю горечь и обиду, он был одиннадцатилетним мальчиком, который всю жизнь мечтал иметь отца. И сейчас, когда ему представилась возможность встретиться с этим человеком, в нем все еще жила маленькая, неоспоримая часть, которая хотела сделать все возможное, чтобы загладить свою вину. Это ни в коем случае не означало, что Гарри будет из кожи вон лезть, чтобы удовлетворить прихоти своего отца. Это означало, что, как бы нейтрально он ни относился к этой встрече, он, по крайней мере, даст этому человеку второй шанс.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http://erolate.org/book/3476/325707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