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тем, на несколько этажей выше, Шарлус захлопнул книгу с таким испуганным восклицанием, что оно мгновенно затерялось в ужасном воющем звуке, вырвавшемся из ее страниц. Не задумываясь, он швырнул книгу обратно на полку и, словно ошпаренный, выскочил из библиотеки. Единственное, что его волновало в тот момент, — это как можно скорее оказаться подальше от этого проклятого места. Он был абсолютно уверен, что решение загадки Фламеля скрывается где-то в Запретной секции. Это имя он слышал, правда, лишь вскользь. Отец упоминал, что однажды встречался с ним — "старым другом профессора Дамблдора". Помимо этого, и того факта, что Шарлус редко слышал, чтобы его отец отзывался о ком-либо с таким уважением, как о Фламеле, он ничего не знал. Даже учитывая фиаско с кричащей книгой, Шарлус был уверен, что в закрытой секции, скорее всего, находится ответ на его вопрос. Но, как импульсивный дурак, каким он иногда бывал, он, не задумываясь, схватил первую попавшуюся книгу.Мчась по коридорам Хогвартса, Шарлус испытывал редкую благодарность за изнурительные тренировки, которые его отец проводил с ним уже несколько лет. Ему потребовалось восхитительно много времени, чтобы выдохнуться. К сожалению, к тому моменту, когда он, наконец, остановился, он так запыхался, что мог только стоять, тяжело дыша. Через минуту или около того сердце Шарлуса замерло, когда он услышал приближающиеся шаркающие шаги. Впав в иррациональную панику и совершенно забыв о том, что он невидим, Шарлус быстро проскользнул в ближайшую комнату, тихо закрыв за собой дверь. Его тело было напряжено несколько долгих, мучительных мгновений, пока он не услышал, как ноги, принадлежащие, по его мнению, Филчу, зашаркали по комнате. Он вздохнул, позволяя напряжению покинуть его плечи, и повернулся к… В конце концов, не такому уж обычному пустому классу.На первый взгляд, комната ничем не отличалась от многих заброшенных классов, которыми был завален древний замок. Все парты были отодвинуты к дальней стене, создавая впечатление, что комната давно не посещалась. Но внимание Шарлуса привлекли не типичные атрибуты заброшенной комнаты. Вместо этого его взгляд упал на необычное, довольно витиеватое зеркало, стоящее в центре комнаты. Казалось, от него исходит магия. Шарлус не настолько хорошо владел своей магией, чтобы истолковать все, что исходило от зеркала, как ему говорили, это возможно с практикой, но он, по крайней мере, знал, что от поверхности зеркала волнами исходила магия. Само зеркало было выше Шарлуса и выглядело очень старым и богато украшенным. На зеркале красовалась надпись, написанная на языке, которого Шарлус не понимал, хотя буквы, по крайней мере, казались английскими. "Эрисед стра эхру ойт убэ кафру ойт на вохси".Чарлус подошел ближе к зеркалу, разжигая свое любопытство. Но когда он подошел достаточно близко, чтобы разглядеть изображение на его поверхности, он замер. Он резко развернулся, вытянув палочку и произнося заклинание, но запнулся. В комнате больше никого не было — по крайней мере, так казалось. Когда Шарлус, сузив глаза, снова вглядывался в зеркало, он на мгновение задумался, не позволяет ли магия, воздействующая на зеркало, показывать невидимых людей. Однако, когда на экране появились черты лица, ему пришлось поспешно подавить удивленный вздох. Зеркало не показывало невидимых людей. По крайней мере, он был уверен в этом, потому что рядом с ним в зеркале стояли три человека. Из этих троих, Шарлус был уверен, один был неспособен к невидимости, а другой… умерший более десяти лет назад, вообще ни на что не был способен. Шарлус стоял плечом к плечу с другим мальчиком, обхватив друг друга руками, и оба гордо улыбались из зеркала. Оба мальчика стояли между двумя высокими фигурами. Один из них, Джеймс Поттер, обнимал Шарлуса за плечи и гордо улыбался своему сыну. Другая фигура обнимала другого мальчика, который легко прислонился к ней. Второй мальчик был на дюйм или два ниже Шарлуса, определенно худой, у него были такие же черные волосы, как у Шарлуса, только более ухоженные, и такие же сияющие изумрудно-зеленые глаза, как у женщины рядом с ним.26 декабря 1991 года. Логово спикера. 5:48 УТРА. Накануне вечером Гарри решил, что, как бы ему ни было неприятно это признавать, сон действительно является важной функцией организма. Как только он поднялся на следующее утро, он взял две книги и быстро вышел из общежития, прошел по коридору и вошел в комнату, которую Кустос назвал "Логовом оратора". Когда он вошел в комнату, его глаза еще раз жадно оглядели ее. Называть ее комнатой было несколько неуместно. Он ни в коем случае не назвал бы ее квартирой, но она определенно напоминала ее. Главная комната была большой и прямоугольной. Каменные стены были выкрашены в изумрудно-зеленый цвет, что придавало помещению несколько более яркий вид, чем остальным подземельям. У одной из стен стояло несколько книжных полок, все они были заполнены книгами. Насколько Гарри мог судить, это была своего рода традиция для тех, кто находил эту комнату, оставлять после себя хотя бы одну книгу, поскольку некоторые материалы были более личными, чем другие. Некоторые книги были более общими, или древними, или, во многих случаях, слишком сложными, чтобы он мог понять их в данный момент. Одна из книг, которая привлекла его внимание, была ПЕРВЫМ изданием "Истории Хогвартса". Он ухмыльнулся: девчонка Грейнджер убила бы за эту книгу. Гарри тоже считал, что было бы очень интересно почитать историю Хогвартса, но сейчас она не стояла на первом месте в его списке приоритетов.Большую часть главной комнаты занимал длинный прямоугольный стол, который доминировал в центре комнаты. Как и стулья, он был отделан темным деревом, но покрыт длинной темно-зеленой скатертью с гербом Дома, выбитым в центре скатерти более светлым зеленым цветом. По всей длине стола стояли стулья, а во главе его сидело кресло несколько иного вида. Это был скорее трон, чем стул. Оно было сделано из мягкого материала, с удобными подлокотниками. Однако его отличительной чертой была каменная голова змеи, которая выступала из верхней части спинки и, казалось, смотрела вниз на стол. Гарри не считал, что кресло имеет какое-то истинное значение, по крайней мере, пока он его не разгадал, но будь он проклят, если не считал, что оно значительно повышает привлекательность комнаты. Рядом с этой комнатой было еще несколько небольших помещений. Маленький, более скромный кабинет. Гостиная, уютная и непринужденная, разительно отличалась от парадных залов Хогвартса. Книжные полки, сейчас пустующие, придавали ей атмосферу уединения, а уборная, пусть и небольшая, была роскошна, как и все в Слизерине. Гарри чувствовал себя здесь как дома. Осторожно опустившись в кресло, похожее на трон, он с легким трепетом ожидал, что оно вот-вот взлетит в воздух или, того хуже, рухнет под ним. Пробежавшая по телу холодная волна оказалась всего лишь прихотью старинной мебели. Достав из сумки книгу, Гарри долго колебался между двумя любимыми текстами, но, наконец, решительно выбрал том по магии разума, подаренный ему Шарлоттой. С той самой ночи на Самайн он мечтал узнать больше об этом направлении магии. Книга выглядела древней, но, к его облегчению, была написана на современном английском. Гарри задумался: неужели все магические книги обладают каким-то заклинанием, которое делает их язык актуальным? Ответ он не знал, но лучшего объяснения не было. Раскрывая толстый фолиант, Гарри с любопытством пробежал глазами по оглавлению. Он начинал с нуля. Первая страница гласила: "Основы магии разума. Ваш разум, подобно телу, подвержен влиянию магии, которая пронизывает наш мир. Значение магии разума для жизни человека неоспоримо, особенно для тех, кто стремится к вершинам. Но для этого нужно постичь ее самые основы. Проще говоря, окклюменция – это искусство владения своим разумом. Она предполагает глубокое знание собственного разума, позволяющее управлять им, защищать и даже манипулировать. Существует множество ступеней овладения окклюменцией, но этот навык незаменим как в пассивном, так и в активном применении, и он способен на гораздо большее, чем просто отрицание того, что многие недалекие называют его противоположностью. Чтобы говорить о том, что многие называют противоположностью Окклюменции, нужно понять само искусство – Легилименцию. Легилименция – это искусство ментального манипулирования другими людьми. Сфера ее применения ограничена лишь воображением пользователя и, конечно же, мастерством жертвы в тонкостях Окклюменции. Хотя этот текст можно назвать открытой книгой, я настоятельно рекомендую всем, кто решит продолжить чтение, овладеть искусством Окклюменции прежде, чем переходить к последней главе. Уверен, что манипуляции с чужим разумом приведут к катастрофическому саморазрушению, если человек не овладел своим собственным разумом."К концу этого знакомства с Окклюменцией и Легилименцией Гарри был захвачен. Он не мог с уверенностью судить о тезисах автора относительно изучения Легилименции, но для него они имели смысл. Гарри понимал, что путь к истинному мастерству над своим разумом будет долгим, но ради тех преимуществ, которые оно давало, он был готов проявить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