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Тридцатое декабря тысяча девятьсот девяносто первого года. Подземелье, укрытое от посторонних глаз, словно тайная обитель мага. Семь часов три минуты утра. Вокруг ни души, и Гарри позволил себе насладиться тишиной, окинув взглядом комнату, ставшую его личным святилищем для магических практик. Профессор Хёрст преобразила ее до неузнаваемости: стол, не такой, как в Логове оратора, но не менее внушительный, уютные диваны, потрескивающий камин... Комната словно расширилась, наполнившись волшебным светом. Гарри невольно улыбнулся, его губы растянулись в широкой, довольной улыбке. — Полагаю, я оправдал ее ожидания, и даже превзошел их, — прошептал он себе под нос.Пятое января тысяча девятьсот девяносто второго года. Общая комната Слизерина. Семнадцать часов четырнадцать минут. Гарри углублялся в учебник по Трансфигурации для второго курса, погруженный в мир магических превращений. В комнату начали стекаться вернувшиеся ученики, и Гарри, не желая демонстрировать свои знания на публике, спрятал учебник. Он жаждал погрузиться в тайны магии, и для этого ему требовалось уединение. Помимо учебников, Гарри уделял время Окклюменции, защите разума от проникновения. Очищать свой ум было непросто, но после долгих лет самодисциплины, он чувствовал, что справляется с этой задачей. Упражнения стали для него своего рода медитацией, но он уже пробовал отгородиться от посторонних мыслей и добился определенного успеха. Гарри понимал, что впереди его ждет погружение в мир Темных искусств, и его любопытство уже подогревало кровь.В этот момент в комнату вошли две его близкие подруги — Дафна и Трейси. Заметив Гарри в углу, они направились к нему. Он встретил их редкой, незащищенной улыбкой.— Гарри! — воскликнула Трейси, наклоняясь, чтобы обнять его. Гарри замер. Сердце бешено заколотилось, кровь бросилась в уши, но Трейси, казалось, не замечала его волнения. К счастью, Дафна всегда была проницательной.— Дай ему отдышаться, Трейси, — сказала она, стараясь говорить непринужденно, хотя в ее голосе чувствовалось легкое напряжение. Трейси отступила, и Гарри расслабился. — Как прошли каникулы? — спросила Дафна.— Продуктивно, — ответил он, возвращая себе самообладание. — А ваши?— Вполне приятными, — Дафна улыбнулась так же искренне, как и Гарри. Гарри видел, что, несмотря ни на что, она хранит в сердце любовь к своему дому и семье. — А ты, Трейси?— О, потрясающе! — воскликнула Трейси, широко улыбаясь. — Я провела немного времени с Дафной, но было здорово снова увидеть свою семью и...— Это было сейчас, Дэвис?Все трое замерли, услышав знакомый тягучий голос, прорезавший их беседу. Гарри не слышал его более двух месяцев, но сразу же узнал. Трейси выглядела смущенной, но, увидев пассивное лицо Драко Малфоя, быстро замолчала. — Удивлена, да? — усмехнулся Драко.— Не особенно, — честно ответил Гарри. — Политическая приливная волна схлынула. Нет ничего удивительного в том, что ты решил вернуться именно сейчас.На лице Малфоя мелькнуло раздражение, но оно быстро исчезло. — Похоже, что ты хорошо подумал, Поттер, — произнес Драко. Его серые глаза встретились с глазами Гарри, и ему не нужна была легилименция, чтобы понять, что Драко прекрасно осведомлен о том, кто подставил его на Самайн. Гарри пожал плечами. — Я всегда стараюсь оценить ситуацию вокруг себя. Полезно планировать наперед, и практика пригодится, даже если она окажется неактуальной сразу. Правильное планирование предотвращает плохую работу.Выражение лица Малфоя не дрогнуло. — Не сомневаюсь, Поттер, но нам двоим, я думаю, нужно больше практики.Гарри заметил, что некоторые из присутствующих старательно не замечают их разговор.— Ваше мнение принято к сведению, если с ним нельзя не согласиться, наследник Малфой, — бросил Гарри.Драко усмехнулся. — Я не ожидал, что мы со многим согласимся, Поттер. Один из нас следит за тем, чтобы на его стороне всегда была нужная публика, — он сделал паузу, позволяя своему взгляду упасть на Трейси. — А другой — чтобы он общался с нарушителями правил Грязнокровки.Вокруг стояла напряженная тишина. Гарри уже давно решил, что чистота крови — это полная ерунда. Он не любил магглов, но понимал, что глупо переносить поведение своей семьи на все население. Чистота крови ничего не значила. Было множество полукровок или магглорожденных, которые превосходили чистокровных. Дамблдор, например, и он готов поспорить, что кровь Волдеморта тоже была не чистой. Если бы это было так, у нее не было бы причин скрываться под псевдонимом. Его мать, по общему мнению, тоже была гениальна, и именно этот факт заставил его кровь вскипеть от оскорбления. К тому же, Трейси отпрянула назад, словно ее ударили. В глазах Дафны мелькнула опасность, но Гарри поймал ее взгляд и едва заметно покачал головой.— Кровь имеет значение, — размеренно произнес Гарри, поражаясь тому, как ровно звучит его голос, — но способности имеют большее значение.Если Драко и знал происхождение этой цитаты, то никак этого не показал. Гарри не был уверен, хочет ли он, чтобы Малфой узнал об этом. Было бы забавно увидеть выражение его лица, если бы он понял, что Гарри цитирует Геллерта Гриндельвальда, но это могло вызвать вопросы, на которые он не очень хотел отвечать. Драко лишь приятно улыбнулся ему в ответ. — Конечно, да, — сказал он с фальшивой искренностью, пока он и его лакеи шли прочь. Никто из них не обратил внимания на полный ненависти взгляд, который последовал за ними в общежитие.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http://erolate.org/book/3476/325757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