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серьёзным, а голова чуть склонилась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просто, да? Значит, ты всё-таки можешь перераспределять дела, — заметил он, явно намекая на их пятничный разговор, когда она утверждала прямо противоположное.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промолчала. Врать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 — спросила она,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На его лице вновь расцвела невыносимо самодовольная улыбка. — Всё время, пока мы будем там, ты должна обращаться ко мне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называть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Грейнджер. Разумеется, нет. Условия здесь устанавливаю я. Если ты забыла, это тебе нужна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прикусила щёку изнутри, чтобы не сорваться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скажите на милость, этот самый большой засранец из всех, кого ей доводилось встречать, должен был при этом выглядеть настолько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процедила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Прелестно. Жду не дождусь. И ещё кое-что, — продолжил 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ничего не сказала, ожидая очередного — скорее всего, совершенно идиотского —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Малфой, казалось, обдумывал, стоит ли вообще его озвучивать. Его лицо снова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после свадьбы, ты сходишь со мной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Гермиона выглядела так, словно на неё только что наложили чары Конфундус.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идти со мной на свидание? — наконец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несколько секунд просто смотрел на неё,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опять изменилось, но на этот раз Гермиона не смогла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нравится смотреть, как ты чувствуешь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Гермионы скрутило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он решил окончательно её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отчаянно захотелось приказать ему убираться из кабинета и проклясть так, чтобы ему до конца жизни мало не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Она действительно нуждалась в его помощи. Сама заварила эту кашу, теперь придётся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Одно свидание. Что-нибудь ещё, ваше высочество? — спросила она с самым ядовитым сарказмом, на который была способна. — Может, прикажете ежедневно приносить обед прямо к вашему столу? Или купить вам новенькую метлу, чтобы было удобнее передвигаться во время расследований?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только что приобрёл самую новую модель метлы, так что от этого предложения вынужден отказаться. А вот ежедневные обеды с удовольствием приму, раз уж ты сама предложила.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она открыла свой чёртов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это последнее условие. Не настолько уж я отчаялась.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как раз настолько, Грейнджер. Но не волнуйся, мне нравится, когда ты в отчаянии. — 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Гермионы вспыхнули, и ей захотелось закричать. Закричать и стереть с его лица эту проклятую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возмущённо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тебе письмо со всеми подробностями. И насчёт отпуска можешь не беспокоиться, я сама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Малфоя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чрезвычайно приятно иметь с тобой дело, — произнёс он, поднимаясь со стула и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он снова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буду ждать твоего письма, девушка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щёки Гермионы просто горели, то теперь они буквально полыхали.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что, чёрт возьми, она только что ввязалась?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мог вспомнить, когда в последний раз пребывал в таком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неважно, что сегодня был понедельник. Более того, теперь он готов был заявить, что понедельник стал его любимым днём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утром он решил, будто его собираются повысить! Теперь это казалось просто смешным. То, что произошло на самом деле, было в тысячу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Двухнедельный романтический отпуск во Франции с Грейнджер ещё недавно казался ему далёкой и совершенно несбыточной мечтой. Конечно, всё будет понарошку, но всё же! Если Драко правильно разыграет свои карты, возможно — только возможно! — ему удастся убедить её, что из него получится идеальный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лишь показать ей это на деле. А в конце у него появится ещё один, последний шанс очаровать её на их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стоило сразу сказать ей правду. Объяснить настоящую причину, по которой он хотел пригласить её на свидание. Но почему-то в тот момент выпалить: «Потому что я уже давно в тебя влюблён и готов поклоняться земле, по которой ты ходишь», — показалось ему несколько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хотел испортить свои шансы, даже не успев проявить себя. И если ради этого придётся две недели изображать её преданного парня, он с радостью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без всяких жутких навязчивых выходок. Нужно будет помнить о необходимости держать чувства под контролем, чтобы ненароком её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Драко вернулся домой и набрал себе ванну, не пожалев пены. На этот раз он позволил себе понежиться в горячей воде гораздо дольше обычного, пока не услышал стук в окно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ванны и вытершись, он отправился выяснять, что было источником этого назойливого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Драко обнаружил бело-серую сову с письмом, привязанным к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отвязал послание и угостил сову лакомствами, которые специально держал в мисочке у окна. Когда птица улетела, Драко сел и развернул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Драко,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торжества начнутся 11 августа. Они пройдут в замке Делакуров в Провансе. Рон прислал мне портал, которым мы сможем воспользоваться в день отъезда. Я приду к тебе домой к полудню, и мы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оформила тебе отпуск, так что можешь об этом не беспокоиться. Дин также согласился подменить тебя, если возникнут какие-либо непредвиденные обстоятельства. При необходимости свяжись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 любезно прислала мне список всех запланированных мероприятий, чтобы мы знали, какую одежду и вещи взять с собой. Список прилагается.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http://erolate.org/book/3505/373140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