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почувствовала, как щёки обожгло ярким румянцем, когда она дочитала последние несколько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Боги… Честно говоря, она не ожидала всего…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чего она ожидала? Что он набросает пару заметок с пояснениями и на этом закончит? Это ведь Драко Малфой, а он был таким же помешанным на деталях (без двусмысленного намёка) и временами даже немного одержимым, когда дело касалось тщательного планирования. Они уже не раз проводили вместе часы, составляя собственные рунические планы для представления Визенгамоту по вопросам проклятых артефактов, и вели исключительно скрупулёзный учёт, если уж она сама могла об этом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это было…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немало для девственника без какого-либо предыдущего сексуального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неподвижность, Драко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Всё… э-э,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она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быстро ответила Гермиона. — По большинству пунктов наши взгляды совпадают, так что это всё немного… э-э, упростит.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слегка кивнул, внимательно наблюдая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проще,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медленно согласилась она. 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Грейнджер, я за милю чувствую твоё недовольство, — протянул он. — Давай, выкладывай. Ты не заденешь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принялась теребить уголок пергамента.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сказала, хорошо, что наши взгляды совпадают. И ты очень… воодушевлён всем этим. Я имею в виду, что мы не собираемся делать всё перечисленное, и я не возражаю против большинства вещей, которые тебе интересны, за исключением…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замялась и сморщила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Анальных практик.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Драко приподнял бровь. —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это произнёс, заставило её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интересно? — резко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ну, думал, что ты уже пробовала.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тебя есть опыт, Грейнджер, — просто ответил он. — Ты эксперт по сексу.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 не эксперт по сексу, — фыркнула Гермиона. — Я занималась сексом, Малфой. И да, не боюсь его и не стыжусь, но это не означает, что я перепробовала абсолютно всё на свете. А вот этого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поднялись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— поспешно добавила она, игнорируя его реакцию, — хотя я обеими руками за расширение горизонтов, это уже немного чересчур, учитывая, что вся затея посвящена твоей девственности, а не моей… ну,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анальной девственности? — услужливо подсказал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невольно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Мерлин, за выходные ты стал ужасно пошлым.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наклонился вперёд, опираясь предплечьями на столешницу из нержавеющей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Грейнджер, я провёл чертовски много исследований. И магических, и магловских. Ты не поверишь, сколько всего я узнал и сколько всего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сделали с её воображением нечто опасное, совершенно непристойное для подобного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того? Она могла отчётливо всё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в своём роскошном пентхаусе, развалившийся на кожаном диване-честерфилде, с очками на носу, листающий тома по сексуальной магии или изучающий свежий номер «Космополитена» со статьёй «Десять лучших поз, которые доведут вашу девушку до оргазма». Книги о тантрических ритуалах, «Камасутра», позы с магическим усилением и её личный фаворит — «Искусство магических оральных техник», о продаже которого она знала в дальнем углу лавки «Зловещее перо» в Лютном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Гермиона осознала, что всё это время таращилась на него с приоткрытыми губами и пересохшим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Тряхнув головой, она заставила себя сосредоточиться и перестать цепляться за образ Драко, занимающегося тем, чем обычно занимались мужчины, готовясь лишиться девственности. Уф.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чопорно произнесла она, снова опуская взгляд на дорогую фирменную бумагу. — В остальном всё выглядит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хорошо? — протянул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есть ещё… — Гермиона замялась, проводя пальцами по металлической столешнице. — Знаю, это не главная цель нашей затеи, но, думаю, нам стоит выбрать… э-э, стоп-слово. На случай, если ситуация выйдет из-под контроля и ты в какой-то момент захочешь остановиться. Разумеется, если ты скажешь «стоп», я остановлюсь. Боги, клянусь. Но иногда в пылу момента люди неправильно понимают друг друга и говорят совсем не то, что имеют в виду. А я хочу, чтобы ты чувствовал себя… в безопасности. Чтобы тебе было комфортно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http://erolate.org/book/3514/380399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