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я поздно. Я всегда просыпаюсь поздно. Честно говоря, не уверен, что утро вообще существует, потому что, сколько себя помню, я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есть что-то такое, что помогает мне писать по ночам. Тихо, подсознание, кажется, охотнее выходит наружу и играет, приглушенный ночной свет кажется уютнее. А живя один, работая фрилансером, я мог сам устанавливать часы работы и вести жизнь ночной 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вытащил себя из постели и пошел в душ, все еще чувствуя себя немного подавленным, после свадебной фотографии моей бывшей. Но радостное чувство "все-наконец-то-наладилось", которое возникло у меня от того, что у меня появился литературный агент, не давало мне просто закрыть шторы и провести день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приготовил легкий завтрак из бекона, тостов и яиц, а затем вышел на улицу, чтобы вынести мусор. На улице было холодно и сыро, словно облака были на грани того, чтобы разразиться слезами, но изо всех сил сдерживались.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возвращаясь к себе домой, я увидел ее. Мгновение мы просто смотрели друг на друга, а затем, как обычно, смерили друг друга презрительными взглядами. Серьезно, какова вероятность, что твоя школьная заклятая вражина поселится по соседству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Джонс. В старших классах она была пресловутой дрянной девчонкой. Она была невысокой, действительно невысокой, едва достигала пяти футов ростом. Не знаю, влияют ли комплексы Наполеона на оба пола, или она просто родилась с палкой в заднице, но, боже, какой же стервой она была в старших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бы обвела вокруг пальца всю школу. Она была безумно привлекательна, в своем роде японская лисица. У нее были большие темные миндалевидные глаза, узкое лицо и эта порочно-сексуальная атмосфера плохой девчонки. Несмотря на такое миниатюрное телосложение, у нее были потрясающие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просто сексуальной, она была дьявольски умна. Никогда не лезла из кожи вон, чтобы обидеть кого-нибудь. Нет, только после того, как ты переходил ей дорогу, она обращала свое едкое остроумие против тебя и превращала твою самооценку в тлеющую кучку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заходила слишком далеко и слишком остро реагировала на кажущееся пренебрежение к ней. Ей все сходило с рук, потому что она была сексуальной, умной и блистала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войну с “крутыми” девушками, когда была всего лишь первокурсницей. Популярная чирлидерша, учившаяся в младших классах. Она сделала потрясающий комментарий о том, что в чирлидинг попадают непривлекательные девушки, которые не умеют танцевать. А Миа Джонс, черт возьми, умела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ежемесячные игры были, наверное, похожи на любые школьные игры. Унылые, скучные мероприятия, которые, по крайней мере, ненадолго отвлекали нас от занятий. Но парни не могли не предвкушать, как будут наблюдать за выступлением команды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была звездой шоу. Она снялась в каком-то хип-хоп клипе, и у нее было то, что казалось началом блестящего будущего в качестве танцовщицы.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я не попадал в поле зрения Мии Джонс. Конечно, я знал, кто она такая, в конце концов она была школьной знаменитостью. Я учился с ней в одном или двух классах и просто терпеть ее не мог. Да, она была забавной, но при этом злой. И часто придиралась к девушкам, у которых и без того была низкая самооценка.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у меня появилась возможность немного сбить с нее спесь, я ею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фотографом школьной газеты и ежегодника. На ежегодном осеннем фестивале я делал снимки для ежегодника и случайно увидела Мию, которая как раз сосала чили-дог. Не знаю, что на нее нашло в тот момент. Возможно, это можно объяснить одержимостью демонами. Как раз в тот момент, когда большая капля чили вытекла и потекла по ее подбородку, я случайно навел на нее фотоаппарат и сделал отличный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ежегодника была одной из жертв Мии, и когда я показал ей фотографию, в ее глазах мелькнул лукавый огонек, и она сказала: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мы опубликовали это в ежегоднике. И после этого я стал для Мии мишенью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довольно толстая кожа, и я могу достойно ответить, когда возникнет необходимость, но, черт возьми. Эта девушка была злой. У нее была какая-то мутантская способность людей Икс улавливать неуверенность человека, набрасываться на него, как хищная кошка, а затем садистски играть со своей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тяжелые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случайно увидел, что Миа Джонс переехала в этот дрянной, отстойный жилой комплекс, я не мог не почувствовать некоторого злорадства. Предоставь немцам придумать слово, обозначающее удовольствие, которое человек получает от несчастья другого. Но если бы ты посмотрел это слово в словаре, то увидели бы мою фотографию и мою обалделую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по-взрослому с моей стороны? Очевидно, нет. Но это было здорово. Видеть, как дрянная девчонка из старшей школы дошла до такого состояния. Это было слишком хорошо. Как будто что-то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глаза встретились, мы мгновенно узнали друг друга, и она явно почувствовала волну стыда из-за того, что я вижу ее в трудный момент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жил в том же самом дрянном, отстойном жилом комплексе, но знающих меня в старших классах это бы не удивило. Однако она была выше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жила по соседству со мной, так что я буду снова и снова переживать этот маленький момент постыдной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посмотрели друг на друга, она смерила меня испепеляющим взглядом, я одарил ее своей обалделой ухмылкой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часов я провел, просматривая правки, которые прислал мне мой агент. Написание романа в стиле "кусочек жизни" - довольно сложное занятие. В обычном романе сюжет строится на конфликте. У персонажа возникает какой-то внутренний конфликт, который выходит наружу и разрешается с помощью ряда сложных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"кусочек жизни" игра ведется по другим правилам. Без конфликтов персонажи должны по-настоящему блистать, а диалоги - звучать. Но, в конце концов, все равно должен быть какой-то минимальный конфликт, чтобы продвигать сюжет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агент говорила мне, что мне нужно больше конфликтов, чего я на самом деле не хотел, поскольку начал замечать, что чем больше добавлял конфликтов, тем больше сюжет отклонялся от заданного тона, и в итоге я остался с этим романом, который застрял где-то посередине. Не совсем традиционный роман, не совсем фрагмент истории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собирался упускать такую возможность. Когда я был моложе, у меня было наивное представление, что любой, кто идет на творческие компромиссы, - халтурщик и продажный человек. После долгих лет борьбы за то, чтобы добиться успеха, я понял, что, по крайней мере, в начале нужно немного распродать свои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принялся за работу, пытаясь пересмотреть то, что у меня было, чтобы соответствовать требованиям агента. Когда пишешь, тебе нельзя слишком беспокоиться об общей картине, иначе просто утонешь. Нужно просто создавать по одной сцене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всякий раз, когда меняешь что-то одно, возникает паутина разветвляющихся последствий, которые часто вынуждают тебя менять что-то другое, что, в свою очередь, заставляет менять и другие вещи. Единственное решение - сделать глубокий вдох и просто заниматься чем-то одним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четырех часов писательства мне пришлось сделать перерыв. Мазохистские наклонности снова взяли надо мной верх, и я открыл страницу своей бывшей в Instagram. В прошлый раз я был слишком сосредоточен на фотографии в профиле, чтобы заметить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решил проверить, насколько сильно могу надругаться над собой, и просмотрел все ее последние фотографии. Фотографии медового месяца, их нового дома и... ебать. 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что причинило мне больше боли. Тот факт, что ее новый муж выглядел невероятно богатым, а их новый дом был великолепен, или то, что она собиралась стать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она это заслужила. Но иногда осознание того, что все правильно, не сильно смягчает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 ответственное решение удалить ее из списка друзей. Ее аккаунт был закрытым, и я не стал бы ставить себя в неловкое положение, отправляя ей запрос в друзья, в котором сообщалось бы, что я удалил ее списка таковых и теперь хочу снова с ней дружить. Я был не настолько жалок.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наших отношениях нахлынули так, как это обычно бывает. Все хорошие времена, все собрались толпой, показывая на меня пальцами и смеясь над тем, что я испортил отношения с такой хорошей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Мне нужно было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Miventy, чтобы поработать над субтитрами, но то, что я обнаружил, было далеко не утешительным. В моем почтовом ящике было сообщение, в котором говорилось: “Уважаемый фрилансер, в последнее время у нас нет для вас работы. Возможно, на следующей неделе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банковский счет становился все меньше и меньше. Мне нужна была эта работа. Из-за всей работы, которую я должен был проделать над своим романом, у меня просто не было времени искать что-то новое, не говоря уже о том, чтобы работать в обычном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глубоко вздохнул и выбросил все это из головы, снова садясь за стол, чтобы еще поработать над своими правками.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http://erolate.org/book/454/40612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